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A40AA">
      <w:pPr>
        <w:spacing w:beforeLines="0" w:afterLines="0" w:line="440" w:lineRule="exact"/>
        <w:ind w:firstLine="1921" w:firstLineChars="600"/>
        <w:jc w:val="left"/>
        <w:rPr>
          <w:rFonts w:hint="default" w:ascii="宋体" w:hAnsi="宋体" w:cs="宋体"/>
          <w:b/>
          <w:color w:val="000000"/>
          <w:sz w:val="32"/>
          <w:szCs w:val="32"/>
        </w:rPr>
      </w:pPr>
      <w:r>
        <w:rPr>
          <w:rFonts w:hint="default" w:ascii="宋体" w:hAnsi="宋体" w:cs="宋体"/>
          <w:b/>
          <w:color w:val="000000"/>
          <w:sz w:val="32"/>
          <w:szCs w:val="32"/>
        </w:rPr>
        <w:t>一年级音乐（上册）课堂导学案</w:t>
      </w:r>
    </w:p>
    <w:p w14:paraId="76EE731D">
      <w:pPr>
        <w:pStyle w:val="2"/>
        <w:spacing w:beforeLines="0" w:afterLines="0"/>
        <w:rPr>
          <w:rFonts w:hint="default" w:hAnsi="宋体" w:cs="宋体"/>
          <w:sz w:val="21"/>
          <w:szCs w:val="24"/>
        </w:rPr>
      </w:pPr>
    </w:p>
    <w:tbl>
      <w:tblPr>
        <w:tblStyle w:val="6"/>
        <w:tblW w:w="86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708"/>
        <w:gridCol w:w="851"/>
        <w:gridCol w:w="850"/>
        <w:gridCol w:w="851"/>
        <w:gridCol w:w="992"/>
        <w:gridCol w:w="1276"/>
        <w:gridCol w:w="1326"/>
      </w:tblGrid>
      <w:tr w14:paraId="5AB7D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9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24EBF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年 级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3B100A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799C1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学科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B786D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音乐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BB38F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课型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822CC7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新授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FFCCD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700C28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授课教师</w:t>
            </w:r>
          </w:p>
        </w:tc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39574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E608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48E2CC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设计时间</w:t>
            </w: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2B5ED8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F0C3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课时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CF1FA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0BC643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5DA51C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0A79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6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590CE4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课题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A9D60">
            <w:pPr>
              <w:spacing w:beforeLines="0" w:afterLines="0" w:line="440" w:lineRule="exact"/>
              <w:ind w:firstLine="1200" w:firstLineChars="500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课：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快乐的一天</w:t>
            </w:r>
          </w:p>
        </w:tc>
      </w:tr>
      <w:tr w14:paraId="6CED4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4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F2E4E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学习内容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C9058D">
            <w:pPr>
              <w:spacing w:beforeLines="0" w:afterLines="0" w:line="440" w:lineRule="exac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情境表演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快乐的一天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》；演唱《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其多列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》、《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跳绳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请你像我这样做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；演奏响板。</w:t>
            </w:r>
          </w:p>
        </w:tc>
      </w:tr>
      <w:tr w14:paraId="50FF4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29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31154C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学习目标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6546D65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一、能随着音乐情绪的变化，乐于用动作表达自己对音乐小组曲《快乐的一天》的感受。</w:t>
            </w:r>
          </w:p>
          <w:p w14:paraId="52CA81A1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二、能用自然的歌声，整齐地演唱《其多列》和《跳绳》，表达歌曲活泼、欢快的情绪。</w:t>
            </w:r>
          </w:p>
          <w:p w14:paraId="42EE7856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三、按《其多列》歌词的内容，编创自己喜欢的动作。为歌曲《跳绳》学编一句歌词。</w:t>
            </w:r>
          </w:p>
          <w:p w14:paraId="18DCA867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在游戏《请你像我这样做》中能通过聆听、观察、模仿、能准确表达简单的节奏节拍。</w:t>
            </w:r>
          </w:p>
          <w:p w14:paraId="09A1EA50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五、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能基本准确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演奏响板，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表现“走”（x）“跑跑”（X X）的节奏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能在简单的音乐实践活动中能用肢体语言来表现音乐。</w:t>
            </w:r>
          </w:p>
          <w:p w14:paraId="1ED45C5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CB54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61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6C1AD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学习重点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7AF3E3A">
            <w:pPr>
              <w:spacing w:beforeLines="0" w:afterLines="0" w:line="440" w:lineRule="exact"/>
              <w:ind w:left="360" w:hanging="360" w:hangingChars="1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用听唱法学习歌曲，并尝试用动作、语言表达歌曲欢快的情绪，乐于参加音乐实践活动  </w:t>
            </w:r>
          </w:p>
        </w:tc>
      </w:tr>
      <w:tr w14:paraId="18C86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6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309B37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学习难点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71E0FB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难点：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通过旋律线，准确掌握歌曲节奏。</w:t>
            </w:r>
          </w:p>
        </w:tc>
      </w:tr>
      <w:tr w14:paraId="1B1B7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7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09139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学习准备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9E70CD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多媒体课件，钢琴</w:t>
            </w:r>
          </w:p>
        </w:tc>
      </w:tr>
      <w:tr w14:paraId="71193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0" w:hRule="atLeast"/>
          <w:jc w:val="center"/>
        </w:trPr>
        <w:tc>
          <w:tcPr>
            <w:tcW w:w="86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47E04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第一课时：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情境表演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快乐的一天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</w:t>
            </w:r>
          </w:p>
        </w:tc>
      </w:tr>
      <w:tr w14:paraId="4350B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6" w:hRule="atLeast"/>
          <w:jc w:val="center"/>
        </w:trPr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E724F7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11777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二度备课</w:t>
            </w:r>
          </w:p>
        </w:tc>
      </w:tr>
      <w:tr w14:paraId="3AC06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17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830DA2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27BB50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F4B412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A53B76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0EAC71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B235F1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92C0973">
            <w:pPr>
              <w:pStyle w:val="2"/>
              <w:spacing w:beforeLines="0" w:afterLines="0"/>
              <w:rPr>
                <w:rFonts w:hint="default" w:hAnsi="宋体" w:cs="宋体"/>
                <w:sz w:val="21"/>
                <w:szCs w:val="24"/>
              </w:rPr>
            </w:pPr>
          </w:p>
          <w:p w14:paraId="109A9EC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1DEB2A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ED8E0BA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导</w:t>
            </w:r>
          </w:p>
          <w:p w14:paraId="2BFD3145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</w:t>
            </w:r>
          </w:p>
          <w:p w14:paraId="50DC2E80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过</w:t>
            </w:r>
          </w:p>
          <w:p w14:paraId="3CDD29DD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B71E7B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一、组织教学，律动表演活泼气氛</w:t>
            </w:r>
          </w:p>
          <w:p w14:paraId="180D6E2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二、全曲聆听</w:t>
            </w:r>
          </w:p>
          <w:p w14:paraId="6822C0A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1.孩子们刚刚表现真棒，你们开心吗？我们快乐的一天开始啦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！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〔出示课题〕</w:t>
            </w:r>
          </w:p>
          <w:p w14:paraId="5243C37F">
            <w:pPr>
              <w:spacing w:beforeLines="0" w:afterLines="0" w:line="440" w:lineRule="exact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2.孩子们你们快乐的一天是怎样度过的呢？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分享展示）</w:t>
            </w:r>
          </w:p>
          <w:p w14:paraId="1CA26497">
            <w:pPr>
              <w:spacing w:beforeLines="0" w:afterLines="0" w:line="440" w:lineRule="exact"/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三、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我们来听一听进入小学的一天，请你聆听片段，用身体动作来表现音乐场景。</w:t>
            </w:r>
          </w:p>
          <w:p w14:paraId="51FDB88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〔一〕、欣赏《晨景》</w:t>
            </w:r>
          </w:p>
          <w:p w14:paraId="276EC70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1.听力度、速度</w:t>
            </w:r>
          </w:p>
          <w:p w14:paraId="4591FB2D">
            <w:pPr>
              <w:spacing w:beforeLines="0" w:afterLines="0" w:line="440" w:lineRule="exact"/>
              <w:jc w:val="left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.随音乐表现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清晨起床。</w:t>
            </w:r>
          </w:p>
          <w:p w14:paraId="0CF718E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（二）、欣赏《小松树》 上学去</w:t>
            </w:r>
          </w:p>
          <w:p w14:paraId="4F767F38">
            <w:pPr>
              <w:spacing w:beforeLines="0" w:afterLines="0" w:line="440" w:lineRule="exact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1.听音乐情绪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感受音乐变化。</w:t>
            </w:r>
          </w:p>
          <w:p w14:paraId="36EBF616">
            <w:pPr>
              <w:spacing w:beforeLines="0" w:afterLines="0" w:line="440" w:lineRule="exact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2.随音乐走动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用踏步感受恒拍拍点。</w:t>
            </w:r>
          </w:p>
          <w:p w14:paraId="35259C6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（三）、聆听《拉勾勾》 上课了</w:t>
            </w:r>
          </w:p>
          <w:p w14:paraId="222F09CC">
            <w:pPr>
              <w:spacing w:beforeLines="0" w:afterLines="0" w:line="440" w:lineRule="exact"/>
              <w:jc w:val="left"/>
              <w:rPr>
                <w:rFonts w:hint="default" w:ascii="宋体" w:hAnsi="宋体" w:cs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身体随乐体验三拍子。</w:t>
            </w:r>
          </w:p>
          <w:p w14:paraId="09571EF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2.感受强弱规律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随乐摆动。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  <w:p w14:paraId="24E983C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（四）、聆听《做游戏》</w:t>
            </w:r>
          </w:p>
          <w:p w14:paraId="504017A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1.听音乐情绪</w:t>
            </w:r>
          </w:p>
          <w:p w14:paraId="5305259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2.跟视频学律动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老师教律动</w:t>
            </w:r>
          </w:p>
          <w:p w14:paraId="543D2AE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（五）、《摇篮曲》</w:t>
            </w:r>
          </w:p>
          <w:p w14:paraId="5A83D7D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1.聆听音乐感受音乐情绪，摇篮曲特点〔萨克斯〕</w:t>
            </w:r>
          </w:p>
          <w:p w14:paraId="213BC45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2.感受音乐意境</w:t>
            </w:r>
          </w:p>
          <w:p w14:paraId="29D948D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3.全曲聆听，表演音乐</w:t>
            </w:r>
          </w:p>
          <w:p w14:paraId="0EBEC4B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四、课堂总结</w:t>
            </w:r>
          </w:p>
          <w:p w14:paraId="7C6B43F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A1ECD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F82C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1" w:hRule="atLeast"/>
          <w:jc w:val="center"/>
        </w:trPr>
        <w:tc>
          <w:tcPr>
            <w:tcW w:w="86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14ADD1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第二课时：学唱《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其多列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</w:t>
            </w:r>
          </w:p>
        </w:tc>
      </w:tr>
      <w:tr w14:paraId="3513D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7" w:hRule="atLeast"/>
          <w:jc w:val="center"/>
        </w:trPr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CAFBF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ACC03A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二度备课</w:t>
            </w:r>
          </w:p>
        </w:tc>
      </w:tr>
      <w:tr w14:paraId="0B16B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7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AE4B4C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7A999DC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导</w:t>
            </w:r>
          </w:p>
          <w:p w14:paraId="7181EC19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</w:t>
            </w:r>
          </w:p>
          <w:p w14:paraId="6983F135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过</w:t>
            </w:r>
          </w:p>
          <w:p w14:paraId="6497163C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093BE14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一、导入新课：</w:t>
            </w:r>
          </w:p>
          <w:p w14:paraId="2089064D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1、聆听《上学歌》</w:t>
            </w:r>
          </w:p>
          <w:p w14:paraId="3DCAAA67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师：小朋友们通过上次的认识，我们已经是好朋友了，现在我想来采访几位小朋友，谈一谈你们上学第一天的感受好吗？</w:t>
            </w:r>
          </w:p>
          <w:p w14:paraId="0D3D4EE1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2、导入学习《其多列》</w:t>
            </w:r>
          </w:p>
          <w:p w14:paraId="5C1B07BB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师：刚才我欣赏了同学们快乐的表演，小朋友们告诉我你们快乐吗？</w:t>
            </w:r>
          </w:p>
          <w:p w14:paraId="174F66F1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好，老师用节奏语言来问同学们，你们也用节奏语言来回答我好吗？</w:t>
            </w:r>
          </w:p>
          <w:p w14:paraId="66498EA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8023860</wp:posOffset>
                      </wp:positionV>
                      <wp:extent cx="0" cy="198120"/>
                      <wp:effectExtent l="6350" t="0" r="19050" b="5080"/>
                      <wp:wrapNone/>
                      <wp:docPr id="11" name="直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4" o:spid="_x0000_s1026" o:spt="20" style="position:absolute;left:0pt;margin-left:27pt;margin-top:631.8pt;height:15.6pt;width:0pt;z-index:251660288;mso-width-relative:page;mso-height-relative:page;" filled="f" stroked="t" coordsize="21600,21600" o:gfxdata="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BesjnX&#10;AAAACwEAAA8AAAAAAAAAAQAgAAAAIgAAAGRycy9kb3ducmV2LnhtbFBLAQIUABQAAAAIAIdO4kDC&#10;oain6AEAANsDAAAOAAAAAAAAAAEAIAAAACYBAABkcnMvZTJvRG9jLnhtbFBLBQYAAAAABgAGAFkB&#10;AACA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u w:val="single"/>
              </w:rPr>
              <w:t>X  X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u w:val="single"/>
              </w:rPr>
              <w:t>X  X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 |  X —||  </w:t>
            </w:r>
          </w:p>
          <w:p w14:paraId="07AFB37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生：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u w:val="single"/>
              </w:rPr>
              <w:t>X  X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u w:val="single"/>
              </w:rPr>
              <w:t>X  X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 |  X —||   </w:t>
            </w:r>
          </w:p>
          <w:p w14:paraId="675472A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你 们 快 乐 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吗          </w:t>
            </w:r>
          </w:p>
          <w:p w14:paraId="4A67D9AD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我 们 很 快 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乐</w:t>
            </w:r>
          </w:p>
          <w:p w14:paraId="39E01CF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师:小朋友们,你们的表现真棒!</w:t>
            </w:r>
          </w:p>
          <w:p w14:paraId="57226FD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二、介绍哈尼族</w:t>
            </w:r>
          </w:p>
          <w:p w14:paraId="0DADA6A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放大屏幕：出现一位哈尼族姑娘：“亲爱的小朋友们，我是少数民族哈尼族姑娘名叫“阿黑然古”，非常高兴能认识你们。哈尼族的小朋友爱学习、爱劳动，喜欢结伴一起上山拣竹叶，砍竹筒，也喜欢一起结伴上学，我今年也是个一年级的学生。欢迎你们到我家做客，我现在要送给大家一首非常动听的哈尼族歌曲《其多列》。</w:t>
            </w:r>
          </w:p>
          <w:p w14:paraId="485F0C7F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三、学唱歌曲《其多列》</w:t>
            </w:r>
          </w:p>
          <w:p w14:paraId="281F2BD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1、师：这首歌曲给你印象最深的是什么？生：其多列</w:t>
            </w:r>
          </w:p>
          <w:p w14:paraId="54A5BAE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师：谁能猜出“其多列”是什么意思？（其多列是“快快来”的意思）</w:t>
            </w:r>
          </w:p>
          <w:p w14:paraId="4A4A3F36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师：哈尼族姑娘说了，谁先学会歌曲，她就送礼物给谁，现在让我们一起来学《其多列》这首歌，比比看谁最先学会。</w:t>
            </w:r>
          </w:p>
          <w:p w14:paraId="5E73A9DF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2、按节奏读词。</w:t>
            </w:r>
          </w:p>
          <w:p w14:paraId="43B9295B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我们先来念念歌词，律动表演读歌词。</w:t>
            </w:r>
          </w:p>
          <w:p w14:paraId="5EF4874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3、你们想听老师唱这首歌吗？师范唱。（学生边听老师唱边用小手做动作或拍手。）</w:t>
            </w:r>
          </w:p>
          <w:p w14:paraId="3373F1BB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4、老师想和同学们合作，下面我唱一句，你们唱一句，好不好？</w:t>
            </w:r>
          </w:p>
          <w:p w14:paraId="5E3616E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生唱“其多列”，师唱其余歌词</w:t>
            </w:r>
          </w:p>
          <w:p w14:paraId="74A932CE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师唱“其多列” 生唱其余歌词</w:t>
            </w:r>
          </w:p>
          <w:p w14:paraId="76A5BB3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5、师生共同演唱</w:t>
            </w:r>
          </w:p>
          <w:p w14:paraId="279990C9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6、小朋友们，老师现在用两种感受来演唱这首歌曲，你们来说说你们会喜欢哪一种。为什么？</w:t>
            </w:r>
          </w:p>
          <w:p w14:paraId="720BC267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7、生演唱（让一、二名学生上台演唱） 发奖品鼓励。</w:t>
            </w:r>
          </w:p>
          <w:p w14:paraId="3CB4D779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8、全班学生共同演唱（加上律动或拍手）</w:t>
            </w:r>
          </w:p>
          <w:p w14:paraId="05B8BE61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四、创编歌词，做音乐游戏《快快来》</w:t>
            </w:r>
          </w:p>
          <w:p w14:paraId="77511B1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1、做音乐游戏《快快来》，边唱《其多列》边做游戏《快快来》</w:t>
            </w:r>
          </w:p>
          <w:p w14:paraId="3F06A7D9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师：同学们，你们真棒，现在就让我们一起到哈尼族姑娘家做客。</w:t>
            </w:r>
          </w:p>
          <w:p w14:paraId="5539C52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（出现哈尼族姑娘“欢迎你们来我家做客，现在让我们一起来演唱哈尼族歌曲《其多列》”）</w:t>
            </w:r>
          </w:p>
          <w:p w14:paraId="738EF6E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2、师：同学们，你们唱的真好，老师真为你们感到自豪。现在我们根据歌曲《其多列》来为歌曲编第4段歌词 ，请同学们用自己喜欢的事情作为体裁创编。我们一共分成四个小组，哪个小组编的好就用哪个小组的。（师准备好纸，填词）师示范：其多列，其多列，我们今天真开心，高高兴兴去学校，其多列，其多列。</w:t>
            </w:r>
          </w:p>
          <w:p w14:paraId="622FC545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生：给学生3——5分钟的时间创作。</w:t>
            </w:r>
          </w:p>
          <w:p w14:paraId="1D91BF5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师：（由学生和老师共同选出最好的作为第4段歌词）</w:t>
            </w:r>
          </w:p>
          <w:p w14:paraId="1A18F94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生：一起演唱新编的那段歌词。（表演唱）</w:t>
            </w:r>
          </w:p>
          <w:p w14:paraId="24AF533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五、课堂小结。</w:t>
            </w:r>
          </w:p>
          <w:p w14:paraId="6034327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F3235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50BDF2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生：很开心，很快乐。</w:t>
            </w:r>
          </w:p>
          <w:p w14:paraId="6213337F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师：小朋友们都度过了快乐的一天。</w:t>
            </w:r>
          </w:p>
          <w:p w14:paraId="7C4A4ACE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师：现在老师放一段音乐，请小朋友们用表演动作来告诉大家你们第一天上学时的感受。（放《上学歌》，学生一边聆听一边表演）</w:t>
            </w:r>
          </w:p>
          <w:p w14:paraId="42AA7AD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91CCC6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3921E7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7AD920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EA66CD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04AB5D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FE0A6C6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师：在我国的云南省有一位美丽的哈尼族姑娘，她看到你们的表演非常高兴，也很想认识你们，你们想认识她吗？</w:t>
            </w:r>
          </w:p>
          <w:p w14:paraId="34548A65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4CCAD11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B48FB5B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2A9192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710AC3D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A898557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7C85000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8B34ACF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900C77E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42AEDEF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B368F9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D47D647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1C99A0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830C91D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5FEC7A8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BF2D456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E87A127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C6F49AD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506B15E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D6AAB4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1E7A919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146059A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030F6D9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8E7EDF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87BF463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52EE61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56052A2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D6A15FC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570C644">
            <w:pPr>
              <w:spacing w:beforeLines="0" w:afterLines="0" w:line="440" w:lineRule="exact"/>
              <w:ind w:firstLine="24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8239137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游戏方法：参加游戏的小朋友手拉手围成一个圆圈，选出一名小朋友站到圈外，作为游戏的领头人。</w:t>
            </w:r>
          </w:p>
          <w:p w14:paraId="51420E04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第一段</w:t>
            </w:r>
          </w:p>
          <w:p w14:paraId="3CBCE379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小朋友们手拉手边唱歌边朝顺时针方向一拍走一步，动作和步伐必须合拍。圈外的领头人朝相反方向做即兴舞蹈表演。歌曲唱到小节时，圈外的领头人在这两小节的强拍依次拍圈上两位小朋友的左肩。被拍的小朋友立即走到圈外，站到领头人前面，其中一名便成为下一段歌曲的新领头人。</w:t>
            </w:r>
          </w:p>
          <w:p w14:paraId="7DCB3032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第二段</w:t>
            </w:r>
          </w:p>
          <w:p w14:paraId="4C0AD433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由新领头人带领两位小朋友用同样的方法边唱歌边游戏。</w:t>
            </w:r>
          </w:p>
          <w:p w14:paraId="59F16C7F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第三段</w:t>
            </w:r>
          </w:p>
          <w:p w14:paraId="4F6F2944">
            <w:pPr>
              <w:spacing w:beforeLines="0" w:afterLines="0" w:line="440" w:lineRule="exact"/>
              <w:ind w:firstLine="210" w:firstLineChars="1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1"/>
                <w:szCs w:val="21"/>
              </w:rPr>
              <w:t>游戏方法同上。第三段唱完后，歌曲可反复唱，直到内圈只剩下一、两位朋友时，并由这一、两位小朋友为大家表演节目。</w:t>
            </w:r>
          </w:p>
        </w:tc>
      </w:tr>
      <w:tr w14:paraId="0C89E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1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C3284B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3F7B5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43D5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86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A3A64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第三课时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学唱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跳绳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</w:t>
            </w:r>
          </w:p>
        </w:tc>
      </w:tr>
      <w:tr w14:paraId="22B50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  <w:jc w:val="center"/>
        </w:trPr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1C91A9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DD9FA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二度备课</w:t>
            </w:r>
          </w:p>
        </w:tc>
      </w:tr>
      <w:tr w14:paraId="720E8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1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D18AD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93F824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6423A9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A7F417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86225A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D1EA85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F0D5FB2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导</w:t>
            </w:r>
          </w:p>
          <w:p w14:paraId="5B87B20A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</w:t>
            </w:r>
          </w:p>
          <w:p w14:paraId="421801A5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过</w:t>
            </w:r>
          </w:p>
          <w:p w14:paraId="7AF07F55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程</w:t>
            </w: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6661BF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激情导入</w:t>
            </w:r>
          </w:p>
          <w:p w14:paraId="21972AF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师：同学们，你们喜欢跳绳吗？谁来模仿一下？</w:t>
            </w:r>
          </w:p>
          <w:p w14:paraId="6D09F29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请个别学生模仿，全体学生模仿。将学生分成两部分，随着老师放的音乐有节奏地模仿跳绳的动作。</w:t>
            </w:r>
          </w:p>
          <w:p w14:paraId="36A7B2C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2、学生表演</w:t>
            </w:r>
          </w:p>
          <w:p w14:paraId="2684254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二、欣赏全曲</w:t>
            </w:r>
          </w:p>
          <w:p w14:paraId="36F2B94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你们跳得太好了，现在听一听演奏家们是怎样用音乐来表现跳绳的。请同学们认真听，大胆想，音乐中描绘的是什么样的情景。</w:t>
            </w:r>
          </w:p>
          <w:p w14:paraId="40B5DF1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初听全曲，感受乐曲情绪，想像作品描绘的内容。</w:t>
            </w:r>
          </w:p>
          <w:p w14:paraId="7BB591B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问题：你都听到了什么？（根据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速度、情绪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进行小结）</w:t>
            </w:r>
          </w:p>
          <w:p w14:paraId="2789A30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师：同学们说得非常好，请你们为这个曲子起个名字好吗？（学生各抒己见，说出自己的想法）</w:t>
            </w:r>
          </w:p>
          <w:p w14:paraId="5265324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师：作曲家给这首曲子起了个名字叫做“跳绳”。</w:t>
            </w:r>
          </w:p>
          <w:p w14:paraId="63ED4C3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学唱歌曲</w:t>
            </w:r>
          </w:p>
          <w:p w14:paraId="776BE64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1、学唱第一段</w:t>
            </w:r>
          </w:p>
          <w:p w14:paraId="363C9A4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画旋律线，感受歌曲节奏。</w:t>
            </w:r>
          </w:p>
          <w:p w14:paraId="4C3809B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②节奏与旋律练习</w:t>
            </w:r>
          </w:p>
          <w:p w14:paraId="298D3D1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③加入歌词拍一拍</w:t>
            </w:r>
          </w:p>
          <w:p w14:paraId="4A24385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④跟随范唱唱一唱。</w:t>
            </w:r>
          </w:p>
          <w:p w14:paraId="1B5A522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学唱第二段</w:t>
            </w:r>
          </w:p>
          <w:p w14:paraId="383CC4D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跟随范唱唱一唱第二段。</w:t>
            </w:r>
          </w:p>
          <w:p w14:paraId="5295D3B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完整演唱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创编活动</w:t>
            </w:r>
          </w:p>
          <w:p w14:paraId="394BFBA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和着音乐走一走，唱一唱</w:t>
            </w:r>
          </w:p>
          <w:p w14:paraId="7B19B86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六、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课堂小结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67B58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2039AC2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432D586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54C9C41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4B7E394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4906F12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1FE5E78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31B1779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09D9930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2EED8EB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1D7292E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04BF019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4B64338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</w:p>
          <w:p w14:paraId="28C5216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  <w:t>中速稍快、活泼快乐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45FA2B9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A85315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B824D2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D61A8C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CE82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9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969FCF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04B961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773B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3" w:hRule="atLeast"/>
          <w:jc w:val="center"/>
        </w:trPr>
        <w:tc>
          <w:tcPr>
            <w:tcW w:w="86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3C5CDB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 xml:space="preserve">第四课时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《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请你像我这样做</w:t>
            </w: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》</w:t>
            </w:r>
          </w:p>
        </w:tc>
      </w:tr>
      <w:tr w14:paraId="1244B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4" w:hRule="atLeast"/>
          <w:jc w:val="center"/>
        </w:trPr>
        <w:tc>
          <w:tcPr>
            <w:tcW w:w="60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06110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教学过程及学生活动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5A0177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二度备课</w:t>
            </w:r>
          </w:p>
        </w:tc>
      </w:tr>
      <w:tr w14:paraId="623F1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46" w:hRule="atLeast"/>
          <w:jc w:val="center"/>
        </w:trPr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6EA4DA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963CFC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34E86481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048C89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B19036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3FE901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B364341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导</w:t>
            </w:r>
          </w:p>
          <w:p w14:paraId="4AB5B559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学</w:t>
            </w:r>
          </w:p>
          <w:p w14:paraId="3F870F3C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过</w:t>
            </w:r>
          </w:p>
          <w:p w14:paraId="71A5E03F">
            <w:pPr>
              <w:spacing w:beforeLines="0" w:afterLines="0" w:line="440" w:lineRule="exact"/>
              <w:ind w:firstLine="480" w:firstLineChars="20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程</w:t>
            </w:r>
          </w:p>
          <w:p w14:paraId="7CF2D333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0D6261C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FBD0A59">
            <w:pPr>
              <w:spacing w:beforeLines="0" w:afterLines="0" w:line="440" w:lineRule="exact"/>
              <w:ind w:firstLine="600" w:firstLineChars="250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CA6A58F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一、导入新课</w:t>
            </w:r>
          </w:p>
          <w:p w14:paraId="3C3881F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1.展示图片，引导学生观察图片内容，并简要介绍《请你像我这样做》的游戏规则。</w:t>
            </w:r>
          </w:p>
          <w:p w14:paraId="38B3301B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师：“同学们，看这张图片，我们今天要玩一个有趣的音乐游戏，叫做《请你像我这样做》。谁愿意先来猜猜看，这个游戏怎么玩呢？”</w:t>
            </w:r>
          </w:p>
          <w:p w14:paraId="23C0890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二、示范与模仿</w:t>
            </w:r>
          </w:p>
          <w:p w14:paraId="4260E82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1.教师作为第一位“老师”，示范一个简单的动作（如拍手）。</w:t>
            </w:r>
          </w:p>
          <w:p w14:paraId="6203639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师：“现在，请看老师，我要做一个动作，请大家跟我一起做——拍手！”（教师示范）</w:t>
            </w:r>
          </w:p>
          <w:p w14:paraId="0818DB8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学生：“（跟随教师拍手）”</w:t>
            </w:r>
          </w:p>
          <w:p w14:paraId="68D7DB4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师：“很好！现在轮到第一位同学来做‘老师’了，你想让我们做什么动作呢？”</w:t>
            </w:r>
          </w:p>
          <w:p w14:paraId="2FFFE1F9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学生A：“（提出一个动作，如跺脚）”</w:t>
            </w:r>
          </w:p>
          <w:p w14:paraId="0DC17C3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师：“非常好，请大家跟着A同学一起做——跺脚！”</w:t>
            </w:r>
          </w:p>
          <w:p w14:paraId="3D69624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四、创意发挥与轮流扮演</w:t>
            </w:r>
          </w:p>
          <w:p w14:paraId="1BEB6228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1.学生轮流当“老师”，提出并展示自己创造的动作，其他同学跟随模仿。</w:t>
            </w:r>
          </w:p>
          <w:p w14:paraId="06D05CC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2.教师在学生创造动作时给予鼓励和指导，确保动作与音乐节奏相匹配。</w:t>
            </w:r>
          </w:p>
          <w:p w14:paraId="01E98C7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学生B：“（提出一个复杂的动作组合）”</w:t>
            </w:r>
          </w:p>
          <w:p w14:paraId="614F070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师：“哇，B同学的动作很有创意！但是，请大家注意，我们的动作要与音乐的节奏相匹配哦。现在，请大家试着跟上B同学的动作和音乐的节奏。”</w:t>
            </w:r>
          </w:p>
          <w:p w14:paraId="67999CAF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五、总结与分享</w:t>
            </w:r>
          </w:p>
          <w:p w14:paraId="6180660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F252DC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3DBF59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49B5AC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9A23DD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1D39D05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B05A0A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9CA318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8C27B09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45A8F0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游戏规则说明</w:t>
            </w:r>
          </w:p>
          <w:p w14:paraId="7B6DEB0B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1.详细解释游戏规则，包括如何轮流当“老师”、如何模仿和创造动作等。</w:t>
            </w:r>
          </w:p>
          <w:p w14:paraId="1B74CD9D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师：“首先，我们要选一位同学来做‘老师’，其他同学则站在他/她身后依次排开。当‘老师’做出一个动作时，比如拍手，其他同学就要跟着做。接下来，‘老师’会轮流换，每位同学都有机会创造自己的动作让其他人模仿。”</w:t>
            </w:r>
          </w:p>
          <w:p w14:paraId="7E0E924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16A131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80ACAA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9D5AE3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A0E90EB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42119B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D417197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7FFE4D4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1105FA9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8B36C2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B4FC2B4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272E6063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D90454E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0DB04C2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62609FB0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057A497F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5283086A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  <w:p w14:paraId="4AF14EA9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</w:p>
          <w:p w14:paraId="47D95F43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</w:p>
          <w:p w14:paraId="07264D7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引导学生分享自己在游戏中的感受和收获。</w:t>
            </w:r>
          </w:p>
          <w:p w14:paraId="3BE84097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学生：“（分享自己的感受和收获）”</w:t>
            </w:r>
          </w:p>
        </w:tc>
      </w:tr>
      <w:tr w14:paraId="7688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56A5A6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板书设计</w:t>
            </w:r>
          </w:p>
        </w:tc>
        <w:tc>
          <w:tcPr>
            <w:tcW w:w="6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742CA8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FF3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 w:hRule="atLeast"/>
          <w:jc w:val="center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7EB877D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sz w:val="24"/>
                <w:szCs w:val="24"/>
              </w:rPr>
              <w:t>导学反思</w:t>
            </w:r>
          </w:p>
        </w:tc>
        <w:tc>
          <w:tcPr>
            <w:tcW w:w="68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A68CC">
            <w:pPr>
              <w:spacing w:beforeLines="0" w:afterLines="0" w:line="440" w:lineRule="exact"/>
              <w:jc w:val="left"/>
              <w:rPr>
                <w:rFonts w:hint="default" w:ascii="宋体" w:hAnsi="宋体" w:cs="宋体"/>
                <w:sz w:val="24"/>
                <w:szCs w:val="24"/>
              </w:rPr>
            </w:pPr>
          </w:p>
          <w:p w14:paraId="6CA044B8">
            <w:pPr>
              <w:pStyle w:val="2"/>
              <w:spacing w:beforeLines="0" w:afterLines="0"/>
              <w:rPr>
                <w:rFonts w:hint="default" w:hAnsi="宋体" w:cs="宋体"/>
                <w:sz w:val="24"/>
                <w:szCs w:val="24"/>
              </w:rPr>
            </w:pPr>
          </w:p>
          <w:p w14:paraId="3B646418">
            <w:pPr>
              <w:pStyle w:val="2"/>
              <w:spacing w:beforeLines="0" w:afterLines="0"/>
              <w:rPr>
                <w:rFonts w:hint="default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4971649">
      <w:pPr>
        <w:spacing w:line="44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5D96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E0F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E0F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iZmYxMzE5ZTJhMzliNjEyYTU5N2Q0OTYyNWE5MjcifQ=="/>
  </w:docVars>
  <w:rsids>
    <w:rsidRoot w:val="00AD7735"/>
    <w:rsid w:val="00210BBA"/>
    <w:rsid w:val="00294448"/>
    <w:rsid w:val="002A7796"/>
    <w:rsid w:val="002B6E4E"/>
    <w:rsid w:val="002E50D3"/>
    <w:rsid w:val="00353FBA"/>
    <w:rsid w:val="003A744D"/>
    <w:rsid w:val="003B7050"/>
    <w:rsid w:val="00413005"/>
    <w:rsid w:val="00462026"/>
    <w:rsid w:val="0056417A"/>
    <w:rsid w:val="007C6D52"/>
    <w:rsid w:val="00821069"/>
    <w:rsid w:val="008E4752"/>
    <w:rsid w:val="00980F44"/>
    <w:rsid w:val="009E3057"/>
    <w:rsid w:val="00A42D01"/>
    <w:rsid w:val="00A93868"/>
    <w:rsid w:val="00AD7735"/>
    <w:rsid w:val="00B874B0"/>
    <w:rsid w:val="00BC41C3"/>
    <w:rsid w:val="00C03B7B"/>
    <w:rsid w:val="00C670CF"/>
    <w:rsid w:val="00CC02DA"/>
    <w:rsid w:val="00DC4DC6"/>
    <w:rsid w:val="00E33817"/>
    <w:rsid w:val="00F267FC"/>
    <w:rsid w:val="00F94244"/>
    <w:rsid w:val="00F972B2"/>
    <w:rsid w:val="00FC1692"/>
    <w:rsid w:val="051F5C74"/>
    <w:rsid w:val="07124399"/>
    <w:rsid w:val="08397E25"/>
    <w:rsid w:val="0BD240F7"/>
    <w:rsid w:val="0CEC62AD"/>
    <w:rsid w:val="0D4A6785"/>
    <w:rsid w:val="0DC9777B"/>
    <w:rsid w:val="0E9A74DC"/>
    <w:rsid w:val="10E741A0"/>
    <w:rsid w:val="10FF58AE"/>
    <w:rsid w:val="15F451EB"/>
    <w:rsid w:val="18C748B7"/>
    <w:rsid w:val="19A54BF8"/>
    <w:rsid w:val="1BFF24F8"/>
    <w:rsid w:val="1CFB6948"/>
    <w:rsid w:val="1D482BD5"/>
    <w:rsid w:val="22A751D6"/>
    <w:rsid w:val="2384230A"/>
    <w:rsid w:val="23DF2FA3"/>
    <w:rsid w:val="250C0222"/>
    <w:rsid w:val="25732879"/>
    <w:rsid w:val="25800E43"/>
    <w:rsid w:val="2E1B6236"/>
    <w:rsid w:val="2F58199C"/>
    <w:rsid w:val="30485725"/>
    <w:rsid w:val="31816CDD"/>
    <w:rsid w:val="3267118D"/>
    <w:rsid w:val="371B60A2"/>
    <w:rsid w:val="37CB1876"/>
    <w:rsid w:val="3AEEF25A"/>
    <w:rsid w:val="3BF511AA"/>
    <w:rsid w:val="3C687FDC"/>
    <w:rsid w:val="3C961AB3"/>
    <w:rsid w:val="3D295FE7"/>
    <w:rsid w:val="3E7EA642"/>
    <w:rsid w:val="3E9F580B"/>
    <w:rsid w:val="3EEFE1F7"/>
    <w:rsid w:val="3F8928D3"/>
    <w:rsid w:val="43B25FED"/>
    <w:rsid w:val="499B6272"/>
    <w:rsid w:val="49D97E23"/>
    <w:rsid w:val="4C7E4CB1"/>
    <w:rsid w:val="4DCFDCD9"/>
    <w:rsid w:val="4E5C6306"/>
    <w:rsid w:val="4FFFFE47"/>
    <w:rsid w:val="519F603D"/>
    <w:rsid w:val="51CC773A"/>
    <w:rsid w:val="56186B55"/>
    <w:rsid w:val="56215CC1"/>
    <w:rsid w:val="57B95967"/>
    <w:rsid w:val="5A1E3FAB"/>
    <w:rsid w:val="5AFE2A59"/>
    <w:rsid w:val="5EBD78BB"/>
    <w:rsid w:val="5EBF4D83"/>
    <w:rsid w:val="606450C7"/>
    <w:rsid w:val="616A7D2F"/>
    <w:rsid w:val="61FB3ECF"/>
    <w:rsid w:val="648F708B"/>
    <w:rsid w:val="669E6224"/>
    <w:rsid w:val="68DC390F"/>
    <w:rsid w:val="6BFF7227"/>
    <w:rsid w:val="6C6475C8"/>
    <w:rsid w:val="6D66351B"/>
    <w:rsid w:val="6DB6F1DF"/>
    <w:rsid w:val="6EFC4764"/>
    <w:rsid w:val="71265794"/>
    <w:rsid w:val="71276F7D"/>
    <w:rsid w:val="74F70922"/>
    <w:rsid w:val="762F0C47"/>
    <w:rsid w:val="7A063536"/>
    <w:rsid w:val="7B6A5C15"/>
    <w:rsid w:val="7BAFC424"/>
    <w:rsid w:val="7C932FAD"/>
    <w:rsid w:val="7D311748"/>
    <w:rsid w:val="7DDD2D3E"/>
    <w:rsid w:val="7DF78690"/>
    <w:rsid w:val="7EEF345F"/>
    <w:rsid w:val="7F7F3074"/>
    <w:rsid w:val="7FAB20E7"/>
    <w:rsid w:val="7FAE9906"/>
    <w:rsid w:val="7FBBC307"/>
    <w:rsid w:val="8C1E8245"/>
    <w:rsid w:val="AD5F1AE8"/>
    <w:rsid w:val="CB7FB77A"/>
    <w:rsid w:val="D3334FCB"/>
    <w:rsid w:val="DBEEA3CF"/>
    <w:rsid w:val="DEE3F05E"/>
    <w:rsid w:val="EB7C5596"/>
    <w:rsid w:val="EBFDDDFB"/>
    <w:rsid w:val="EFEAFEF8"/>
    <w:rsid w:val="F2750CE6"/>
    <w:rsid w:val="F6FFCCAF"/>
    <w:rsid w:val="FEFE2BA5"/>
    <w:rsid w:val="FF2FD83E"/>
    <w:rsid w:val="FF7F0035"/>
    <w:rsid w:val="FFCFD020"/>
    <w:rsid w:val="FFFFA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table-cell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ql-font-timesnewroman"/>
    <w:basedOn w:val="8"/>
    <w:qFormat/>
    <w:uiPriority w:val="0"/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13709</Words>
  <Characters>13943</Characters>
  <Lines>172</Lines>
  <Paragraphs>48</Paragraphs>
  <TotalTime>2</TotalTime>
  <ScaleCrop>false</ScaleCrop>
  <LinksUpToDate>false</LinksUpToDate>
  <CharactersWithSpaces>14217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2022-08-26T19:23:00Z</dcterms:created>
  <dc:creator>tw</dc:creator>
  <cp:lastModifiedBy>Baby、</cp:lastModifiedBy>
  <dcterms:modified xsi:type="dcterms:W3CDTF">2024-09-01T12:19:22Z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A876BFD76BEAE7BF081CD1666BD28E8E_43</vt:lpwstr>
  </property>
</Properties>
</file>